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A8448" w14:textId="17F8DCF7" w:rsidR="00A20700" w:rsidRPr="00ED3DD3" w:rsidRDefault="00A20700" w:rsidP="00A20700">
      <w:pPr>
        <w:jc w:val="right"/>
        <w:rPr>
          <w:rFonts w:ascii="Arial" w:hAnsi="Arial" w:cs="Arial"/>
          <w:b/>
          <w:bCs/>
          <w:sz w:val="20"/>
          <w:u w:val="single"/>
        </w:rPr>
      </w:pPr>
      <w:r w:rsidRPr="00ED3DD3">
        <w:rPr>
          <w:rFonts w:ascii="Arial" w:hAnsi="Arial" w:cs="Arial"/>
          <w:b/>
          <w:bCs/>
          <w:sz w:val="20"/>
          <w:u w:val="single"/>
        </w:rPr>
        <w:t>NOTA DE PRENSA</w:t>
      </w:r>
    </w:p>
    <w:p w14:paraId="660B76B4" w14:textId="4C4EEC92" w:rsidR="002D5401" w:rsidRPr="002D5401" w:rsidRDefault="002D5401" w:rsidP="002D540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3F3D3F8" w14:textId="1CDF23D0" w:rsidR="00511F86" w:rsidRPr="00511F86" w:rsidRDefault="00511F86" w:rsidP="531C14E3">
      <w:pPr>
        <w:jc w:val="center"/>
        <w:rPr>
          <w:rFonts w:ascii="Arial" w:hAnsi="Arial" w:cs="Arial"/>
          <w:b/>
          <w:bCs/>
          <w:color w:val="8496B0" w:themeColor="text2" w:themeTint="99"/>
          <w:sz w:val="32"/>
          <w:szCs w:val="32"/>
        </w:rPr>
      </w:pPr>
      <w:r w:rsidRPr="002D5401">
        <w:rPr>
          <w:rFonts w:ascii="Arial" w:hAnsi="Arial" w:cs="Arial"/>
          <w:b/>
          <w:bCs/>
          <w:sz w:val="32"/>
          <w:szCs w:val="32"/>
        </w:rPr>
        <w:t xml:space="preserve">Fundación </w:t>
      </w:r>
      <w:proofErr w:type="spellStart"/>
      <w:r w:rsidRPr="002D5401">
        <w:rPr>
          <w:rFonts w:ascii="Arial" w:hAnsi="Arial" w:cs="Arial"/>
          <w:b/>
          <w:bCs/>
          <w:sz w:val="32"/>
          <w:szCs w:val="32"/>
        </w:rPr>
        <w:t>Adsis</w:t>
      </w:r>
      <w:proofErr w:type="spellEnd"/>
      <w:r w:rsidRPr="002D5401">
        <w:rPr>
          <w:rFonts w:ascii="Arial" w:hAnsi="Arial" w:cs="Arial"/>
          <w:b/>
          <w:bCs/>
          <w:sz w:val="32"/>
          <w:szCs w:val="32"/>
        </w:rPr>
        <w:t xml:space="preserve"> estrena ‘Migrar la mirada’</w:t>
      </w:r>
      <w:r w:rsidR="002D5401">
        <w:rPr>
          <w:rFonts w:ascii="Arial" w:hAnsi="Arial" w:cs="Arial"/>
          <w:b/>
          <w:bCs/>
          <w:sz w:val="32"/>
          <w:szCs w:val="32"/>
        </w:rPr>
        <w:t>,</w:t>
      </w:r>
      <w:r w:rsidRPr="002D5401">
        <w:rPr>
          <w:rFonts w:ascii="Arial" w:hAnsi="Arial" w:cs="Arial"/>
          <w:b/>
          <w:bCs/>
          <w:sz w:val="32"/>
          <w:szCs w:val="32"/>
        </w:rPr>
        <w:t xml:space="preserve"> el </w:t>
      </w:r>
      <w:r w:rsidR="00057978">
        <w:rPr>
          <w:rFonts w:ascii="Arial" w:hAnsi="Arial" w:cs="Arial"/>
          <w:b/>
          <w:bCs/>
          <w:sz w:val="32"/>
          <w:szCs w:val="32"/>
        </w:rPr>
        <w:t xml:space="preserve">cortometraje </w:t>
      </w:r>
      <w:r w:rsidRPr="002D5401">
        <w:rPr>
          <w:rFonts w:ascii="Arial" w:hAnsi="Arial" w:cs="Arial"/>
          <w:b/>
          <w:bCs/>
          <w:sz w:val="32"/>
          <w:szCs w:val="32"/>
        </w:rPr>
        <w:t xml:space="preserve">que desmiente los bulos racistas sobre </w:t>
      </w:r>
      <w:r w:rsidR="00ED3DD3">
        <w:rPr>
          <w:rFonts w:ascii="Arial" w:hAnsi="Arial" w:cs="Arial"/>
          <w:b/>
          <w:bCs/>
          <w:sz w:val="32"/>
          <w:szCs w:val="32"/>
        </w:rPr>
        <w:br/>
      </w:r>
      <w:r w:rsidRPr="002D5401">
        <w:rPr>
          <w:rFonts w:ascii="Arial" w:hAnsi="Arial" w:cs="Arial"/>
          <w:b/>
          <w:bCs/>
          <w:sz w:val="32"/>
          <w:szCs w:val="32"/>
        </w:rPr>
        <w:t>la población migrante</w:t>
      </w:r>
      <w:r>
        <w:br/>
      </w:r>
    </w:p>
    <w:p w14:paraId="3C177655" w14:textId="725E1CEA" w:rsidR="00BF70D7" w:rsidRPr="00BF70D7" w:rsidRDefault="007545D7" w:rsidP="00ED3DD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531C14E3">
        <w:rPr>
          <w:rFonts w:ascii="Arial" w:hAnsi="Arial" w:cs="Arial"/>
          <w:b/>
          <w:bCs/>
        </w:rPr>
        <w:t xml:space="preserve">El </w:t>
      </w:r>
      <w:r w:rsidR="00057978">
        <w:rPr>
          <w:rFonts w:ascii="Arial" w:hAnsi="Arial" w:cs="Arial"/>
          <w:b/>
          <w:bCs/>
        </w:rPr>
        <w:t xml:space="preserve">vídeo de </w:t>
      </w:r>
      <w:proofErr w:type="spellStart"/>
      <w:r w:rsidR="00057978">
        <w:rPr>
          <w:rFonts w:ascii="Arial" w:hAnsi="Arial" w:cs="Arial"/>
          <w:b/>
          <w:bCs/>
        </w:rPr>
        <w:t>docuficción</w:t>
      </w:r>
      <w:proofErr w:type="spellEnd"/>
      <w:r w:rsidRPr="00ED3DD3">
        <w:rPr>
          <w:rFonts w:ascii="Arial" w:hAnsi="Arial" w:cs="Arial"/>
          <w:b/>
          <w:bCs/>
        </w:rPr>
        <w:t xml:space="preserve"> </w:t>
      </w:r>
      <w:r w:rsidRPr="531C14E3">
        <w:rPr>
          <w:rFonts w:ascii="Arial" w:hAnsi="Arial" w:cs="Arial"/>
          <w:b/>
          <w:bCs/>
        </w:rPr>
        <w:t xml:space="preserve">se estrenará </w:t>
      </w:r>
      <w:r w:rsidRPr="002D5401">
        <w:rPr>
          <w:rFonts w:ascii="Arial" w:hAnsi="Arial" w:cs="Arial"/>
          <w:b/>
          <w:bCs/>
        </w:rPr>
        <w:t>el próximo domingo 21 de marzo</w:t>
      </w:r>
      <w:r w:rsidR="00BF70D7" w:rsidRPr="531C14E3">
        <w:rPr>
          <w:rFonts w:ascii="Arial" w:hAnsi="Arial" w:cs="Arial"/>
          <w:b/>
          <w:bCs/>
        </w:rPr>
        <w:t xml:space="preserve"> en el marco del </w:t>
      </w:r>
      <w:r w:rsidR="00BF70D7" w:rsidRPr="531C14E3">
        <w:rPr>
          <w:rFonts w:ascii="Arial" w:hAnsi="Arial" w:cs="Arial"/>
          <w:b/>
          <w:bCs/>
          <w:color w:val="000000" w:themeColor="text1"/>
        </w:rPr>
        <w:t>Día Internacional de la Eliminación de la Discriminación Racial</w:t>
      </w:r>
      <w:r w:rsidR="0045204C" w:rsidRPr="531C14E3">
        <w:rPr>
          <w:rFonts w:ascii="Arial" w:hAnsi="Arial" w:cs="Arial"/>
          <w:b/>
          <w:bCs/>
          <w:color w:val="000000" w:themeColor="text1"/>
        </w:rPr>
        <w:t xml:space="preserve"> en el canal de </w:t>
      </w:r>
      <w:proofErr w:type="spellStart"/>
      <w:r w:rsidR="0045204C" w:rsidRPr="531C14E3">
        <w:rPr>
          <w:rFonts w:ascii="Arial" w:hAnsi="Arial" w:cs="Arial"/>
          <w:b/>
          <w:bCs/>
          <w:color w:val="000000" w:themeColor="text1"/>
        </w:rPr>
        <w:t>Youtube</w:t>
      </w:r>
      <w:proofErr w:type="spellEnd"/>
      <w:r w:rsidR="0045204C" w:rsidRPr="531C14E3">
        <w:rPr>
          <w:rFonts w:ascii="Arial" w:hAnsi="Arial" w:cs="Arial"/>
          <w:b/>
          <w:bCs/>
          <w:color w:val="000000" w:themeColor="text1"/>
        </w:rPr>
        <w:t xml:space="preserve"> de Fundación </w:t>
      </w:r>
      <w:proofErr w:type="spellStart"/>
      <w:r w:rsidR="0045204C" w:rsidRPr="531C14E3">
        <w:rPr>
          <w:rFonts w:ascii="Arial" w:hAnsi="Arial" w:cs="Arial"/>
          <w:b/>
          <w:bCs/>
          <w:color w:val="000000" w:themeColor="text1"/>
        </w:rPr>
        <w:t>Adsis</w:t>
      </w:r>
      <w:proofErr w:type="spellEnd"/>
    </w:p>
    <w:p w14:paraId="6B237F48" w14:textId="77777777" w:rsidR="00BF70D7" w:rsidRPr="00BF70D7" w:rsidRDefault="00BF70D7" w:rsidP="531C14E3">
      <w:pPr>
        <w:pStyle w:val="Prrafodelista"/>
        <w:jc w:val="both"/>
        <w:rPr>
          <w:rFonts w:ascii="Arial" w:hAnsi="Arial" w:cs="Arial"/>
          <w:b/>
          <w:bCs/>
        </w:rPr>
      </w:pPr>
    </w:p>
    <w:p w14:paraId="4BD6D648" w14:textId="4FF08EA3" w:rsidR="00BF70D7" w:rsidRPr="006B2A1A" w:rsidRDefault="00BF70D7" w:rsidP="531C14E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531C14E3">
        <w:rPr>
          <w:rFonts w:ascii="Arial" w:hAnsi="Arial" w:cs="Arial"/>
          <w:b/>
          <w:bCs/>
          <w:color w:val="000000" w:themeColor="text1"/>
        </w:rPr>
        <w:t xml:space="preserve">A través de </w:t>
      </w:r>
      <w:r w:rsidR="00634CD5" w:rsidRPr="531C14E3">
        <w:rPr>
          <w:rFonts w:ascii="Arial" w:hAnsi="Arial" w:cs="Arial"/>
          <w:b/>
          <w:bCs/>
          <w:color w:val="000000" w:themeColor="text1"/>
        </w:rPr>
        <w:t>los testimonios</w:t>
      </w:r>
      <w:r w:rsidRPr="531C14E3">
        <w:rPr>
          <w:rFonts w:ascii="Arial" w:hAnsi="Arial" w:cs="Arial"/>
          <w:b/>
          <w:bCs/>
          <w:color w:val="000000" w:themeColor="text1"/>
        </w:rPr>
        <w:t xml:space="preserve"> de jóvenes migrantes y expertos del sector, la producción audiovisual pretende desmontar las ideas preconcebidas que hay entorno al colectivo </w:t>
      </w:r>
    </w:p>
    <w:p w14:paraId="4F380F7D" w14:textId="77777777" w:rsidR="006B2A1A" w:rsidRPr="006B2A1A" w:rsidRDefault="006B2A1A" w:rsidP="006B2A1A">
      <w:pPr>
        <w:pStyle w:val="Prrafodelista"/>
        <w:rPr>
          <w:rFonts w:ascii="Arial" w:hAnsi="Arial" w:cs="Arial"/>
          <w:b/>
          <w:bCs/>
        </w:rPr>
      </w:pPr>
    </w:p>
    <w:p w14:paraId="09F00518" w14:textId="77777777" w:rsidR="002D61E7" w:rsidRDefault="002D61E7" w:rsidP="00A2070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 wp14:anchorId="19A1851C" wp14:editId="228EB334">
            <wp:extent cx="5400040" cy="303720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streno-documental-migrar-mirada-fundacion-adsi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14FA8" w14:textId="33669B23" w:rsidR="00586CB9" w:rsidRPr="00A20700" w:rsidRDefault="007545D7" w:rsidP="00A20700">
      <w:pPr>
        <w:jc w:val="both"/>
        <w:rPr>
          <w:rFonts w:ascii="Arial" w:hAnsi="Arial" w:cs="Arial"/>
          <w:color w:val="000000"/>
        </w:rPr>
      </w:pPr>
      <w:r w:rsidRPr="26E114AA">
        <w:rPr>
          <w:rFonts w:ascii="Arial" w:hAnsi="Arial" w:cs="Arial"/>
        </w:rPr>
        <w:t xml:space="preserve">El </w:t>
      </w:r>
      <w:r w:rsidR="00B14B33" w:rsidRPr="26E114AA">
        <w:rPr>
          <w:rFonts w:ascii="Arial" w:hAnsi="Arial" w:cs="Arial"/>
        </w:rPr>
        <w:t xml:space="preserve">próximo </w:t>
      </w:r>
      <w:r w:rsidRPr="26E114AA">
        <w:rPr>
          <w:rFonts w:ascii="Arial" w:hAnsi="Arial" w:cs="Arial"/>
        </w:rPr>
        <w:t>domingo 21</w:t>
      </w:r>
      <w:r w:rsidR="00234741" w:rsidRPr="26E114AA">
        <w:rPr>
          <w:rFonts w:ascii="Arial" w:hAnsi="Arial" w:cs="Arial"/>
        </w:rPr>
        <w:t xml:space="preserve"> de marzo</w:t>
      </w:r>
      <w:r w:rsidR="003B181B" w:rsidRPr="26E114AA">
        <w:rPr>
          <w:rFonts w:ascii="Arial" w:hAnsi="Arial" w:cs="Arial"/>
        </w:rPr>
        <w:t>,</w:t>
      </w:r>
      <w:r w:rsidR="00234741" w:rsidRPr="26E114AA">
        <w:rPr>
          <w:rFonts w:ascii="Arial" w:hAnsi="Arial" w:cs="Arial"/>
        </w:rPr>
        <w:t xml:space="preserve"> </w:t>
      </w:r>
      <w:r w:rsidR="003B181B" w:rsidRPr="26E114AA">
        <w:rPr>
          <w:rFonts w:ascii="Arial" w:hAnsi="Arial" w:cs="Arial"/>
        </w:rPr>
        <w:t xml:space="preserve">en el marco del </w:t>
      </w:r>
      <w:r w:rsidR="003B181B" w:rsidRPr="26E114AA">
        <w:rPr>
          <w:rFonts w:ascii="Arial" w:hAnsi="Arial" w:cs="Arial"/>
          <w:color w:val="000000" w:themeColor="text1"/>
        </w:rPr>
        <w:t xml:space="preserve">Día Internacional de la Eliminación de la Discriminación Racial, </w:t>
      </w:r>
      <w:r w:rsidR="003B181B" w:rsidRPr="002D5401">
        <w:rPr>
          <w:rFonts w:ascii="Arial" w:hAnsi="Arial" w:cs="Arial"/>
          <w:color w:val="000000" w:themeColor="text1"/>
        </w:rPr>
        <w:t xml:space="preserve">Fundación </w:t>
      </w:r>
      <w:proofErr w:type="spellStart"/>
      <w:r w:rsidR="003B181B" w:rsidRPr="002D5401">
        <w:rPr>
          <w:rFonts w:ascii="Arial" w:hAnsi="Arial" w:cs="Arial"/>
          <w:color w:val="000000" w:themeColor="text1"/>
        </w:rPr>
        <w:t>Adsis</w:t>
      </w:r>
      <w:proofErr w:type="spellEnd"/>
      <w:r w:rsidR="003B181B" w:rsidRPr="002D5401">
        <w:rPr>
          <w:rFonts w:ascii="Arial" w:hAnsi="Arial" w:cs="Arial"/>
          <w:color w:val="000000" w:themeColor="text1"/>
        </w:rPr>
        <w:t xml:space="preserve"> </w:t>
      </w:r>
      <w:r w:rsidRPr="26E114AA">
        <w:rPr>
          <w:rFonts w:ascii="Arial" w:hAnsi="Arial" w:cs="Arial"/>
        </w:rPr>
        <w:t>estrenará</w:t>
      </w:r>
      <w:r w:rsidR="00234741" w:rsidRPr="26E114AA">
        <w:rPr>
          <w:rFonts w:ascii="Arial" w:hAnsi="Arial" w:cs="Arial"/>
        </w:rPr>
        <w:t xml:space="preserve"> el víde</w:t>
      </w:r>
      <w:r w:rsidR="00BF7D9E" w:rsidRPr="26E114AA">
        <w:rPr>
          <w:rFonts w:ascii="Arial" w:hAnsi="Arial" w:cs="Arial"/>
        </w:rPr>
        <w:t>o</w:t>
      </w:r>
      <w:r w:rsidR="002D5401">
        <w:rPr>
          <w:rFonts w:ascii="Arial" w:hAnsi="Arial" w:cs="Arial"/>
        </w:rPr>
        <w:t xml:space="preserve"> de </w:t>
      </w:r>
      <w:proofErr w:type="spellStart"/>
      <w:r w:rsidR="002D5401">
        <w:rPr>
          <w:rFonts w:ascii="Arial" w:hAnsi="Arial" w:cs="Arial"/>
        </w:rPr>
        <w:t>docuficción</w:t>
      </w:r>
      <w:proofErr w:type="spellEnd"/>
      <w:r w:rsidR="00BF7D9E" w:rsidRPr="26E114AA">
        <w:rPr>
          <w:rFonts w:ascii="Arial" w:hAnsi="Arial" w:cs="Arial"/>
        </w:rPr>
        <w:t xml:space="preserve"> ‘Migrar la m</w:t>
      </w:r>
      <w:r w:rsidR="003B181B" w:rsidRPr="26E114AA">
        <w:rPr>
          <w:rFonts w:ascii="Arial" w:hAnsi="Arial" w:cs="Arial"/>
        </w:rPr>
        <w:t>irada’</w:t>
      </w:r>
      <w:r w:rsidR="00586CB9" w:rsidRPr="26E114AA">
        <w:rPr>
          <w:rFonts w:ascii="Arial" w:hAnsi="Arial" w:cs="Arial"/>
          <w:color w:val="000000" w:themeColor="text1"/>
        </w:rPr>
        <w:t xml:space="preserve">. El cortometraje, </w:t>
      </w:r>
      <w:r w:rsidR="00586CB9" w:rsidRPr="26E114AA">
        <w:rPr>
          <w:rFonts w:ascii="Arial" w:hAnsi="Arial" w:cs="Arial"/>
        </w:rPr>
        <w:t>impulsado por el Proyecto de Alfabetiza</w:t>
      </w:r>
      <w:r w:rsidR="003B181B" w:rsidRPr="26E114AA">
        <w:rPr>
          <w:rFonts w:ascii="Arial" w:hAnsi="Arial" w:cs="Arial"/>
        </w:rPr>
        <w:t>ción MERAKI</w:t>
      </w:r>
      <w:r w:rsidR="00586CB9" w:rsidRPr="26E114AA">
        <w:rPr>
          <w:rFonts w:ascii="Arial" w:hAnsi="Arial" w:cs="Arial"/>
        </w:rPr>
        <w:t>,</w:t>
      </w:r>
      <w:r w:rsidR="00586CB9" w:rsidRPr="26E114AA">
        <w:rPr>
          <w:rFonts w:ascii="Arial" w:hAnsi="Arial" w:cs="Arial"/>
          <w:color w:val="000000" w:themeColor="text1"/>
        </w:rPr>
        <w:t xml:space="preserve"> </w:t>
      </w:r>
      <w:r w:rsidR="003B181B" w:rsidRPr="26E114AA">
        <w:rPr>
          <w:rFonts w:ascii="Arial" w:hAnsi="Arial" w:cs="Arial"/>
          <w:color w:val="000000" w:themeColor="text1"/>
        </w:rPr>
        <w:t xml:space="preserve">se </w:t>
      </w:r>
      <w:r w:rsidR="00586CB9" w:rsidRPr="26E114AA">
        <w:rPr>
          <w:rFonts w:ascii="Arial" w:hAnsi="Arial" w:cs="Arial"/>
        </w:rPr>
        <w:t xml:space="preserve">podrá ver en </w:t>
      </w:r>
      <w:hyperlink r:id="rId11" w:history="1">
        <w:r w:rsidR="00586CB9" w:rsidRPr="00481AA0">
          <w:rPr>
            <w:rStyle w:val="Hipervnculo"/>
            <w:rFonts w:ascii="Arial" w:hAnsi="Arial" w:cs="Arial"/>
          </w:rPr>
          <w:t>directo</w:t>
        </w:r>
      </w:hyperlink>
      <w:r w:rsidR="00586CB9" w:rsidRPr="26E114AA">
        <w:rPr>
          <w:rFonts w:ascii="Arial" w:hAnsi="Arial" w:cs="Arial"/>
        </w:rPr>
        <w:t xml:space="preserve"> a las </w:t>
      </w:r>
      <w:r w:rsidR="00586CB9" w:rsidRPr="00481AA0">
        <w:rPr>
          <w:rFonts w:ascii="Arial" w:hAnsi="Arial" w:cs="Arial"/>
        </w:rPr>
        <w:t>11.00h</w:t>
      </w:r>
      <w:r w:rsidR="00481AA0" w:rsidRPr="00481AA0">
        <w:rPr>
          <w:rFonts w:ascii="Arial" w:hAnsi="Arial" w:cs="Arial"/>
        </w:rPr>
        <w:t xml:space="preserve"> </w:t>
      </w:r>
      <w:r w:rsidR="00C71411">
        <w:rPr>
          <w:rFonts w:ascii="Arial" w:hAnsi="Arial" w:cs="Arial"/>
        </w:rPr>
        <w:t>en la península</w:t>
      </w:r>
      <w:bookmarkStart w:id="0" w:name="_GoBack"/>
      <w:bookmarkEnd w:id="0"/>
      <w:r w:rsidR="00586CB9" w:rsidRPr="00481AA0">
        <w:rPr>
          <w:rFonts w:ascii="Arial" w:hAnsi="Arial" w:cs="Arial"/>
        </w:rPr>
        <w:t xml:space="preserve"> </w:t>
      </w:r>
      <w:r w:rsidR="00481AA0" w:rsidRPr="00481AA0">
        <w:rPr>
          <w:rFonts w:ascii="Arial" w:hAnsi="Arial" w:cs="Arial"/>
        </w:rPr>
        <w:t>y</w:t>
      </w:r>
      <w:r w:rsidR="00481AA0">
        <w:rPr>
          <w:rFonts w:ascii="Arial" w:hAnsi="Arial" w:cs="Arial"/>
        </w:rPr>
        <w:t xml:space="preserve"> </w:t>
      </w:r>
      <w:r w:rsidR="00FF63BE">
        <w:rPr>
          <w:rFonts w:ascii="Arial" w:hAnsi="Arial" w:cs="Arial"/>
        </w:rPr>
        <w:t xml:space="preserve">a las </w:t>
      </w:r>
      <w:r w:rsidR="00481AA0">
        <w:rPr>
          <w:rFonts w:ascii="Arial" w:hAnsi="Arial" w:cs="Arial"/>
        </w:rPr>
        <w:t xml:space="preserve">10.00h en Canarias </w:t>
      </w:r>
      <w:r w:rsidR="00586CB9" w:rsidRPr="26E114AA">
        <w:rPr>
          <w:rFonts w:ascii="Arial" w:hAnsi="Arial" w:cs="Arial"/>
        </w:rPr>
        <w:t xml:space="preserve">en el canal de </w:t>
      </w:r>
      <w:hyperlink r:id="rId12" w:history="1">
        <w:proofErr w:type="spellStart"/>
        <w:r w:rsidR="00586CB9" w:rsidRPr="0040596D">
          <w:rPr>
            <w:rStyle w:val="Hipervnculo"/>
            <w:rFonts w:ascii="Arial" w:hAnsi="Arial" w:cs="Arial"/>
          </w:rPr>
          <w:t>Youtube</w:t>
        </w:r>
        <w:proofErr w:type="spellEnd"/>
        <w:r w:rsidR="00586CB9" w:rsidRPr="0040596D">
          <w:rPr>
            <w:rStyle w:val="Hipervnculo"/>
            <w:rFonts w:ascii="Arial" w:hAnsi="Arial" w:cs="Arial"/>
          </w:rPr>
          <w:t xml:space="preserve"> de Fundación </w:t>
        </w:r>
        <w:proofErr w:type="spellStart"/>
        <w:r w:rsidR="00586CB9" w:rsidRPr="0040596D">
          <w:rPr>
            <w:rStyle w:val="Hipervnculo"/>
            <w:rFonts w:ascii="Arial" w:hAnsi="Arial" w:cs="Arial"/>
          </w:rPr>
          <w:t>Adsis</w:t>
        </w:r>
        <w:proofErr w:type="spellEnd"/>
      </w:hyperlink>
      <w:r w:rsidR="0040596D">
        <w:rPr>
          <w:rFonts w:ascii="Arial" w:hAnsi="Arial" w:cs="Arial"/>
        </w:rPr>
        <w:t>.</w:t>
      </w:r>
      <w:r w:rsidR="00586CB9" w:rsidRPr="26E114AA">
        <w:rPr>
          <w:rFonts w:ascii="Arial" w:hAnsi="Arial" w:cs="Arial"/>
        </w:rPr>
        <w:t xml:space="preserve"> </w:t>
      </w:r>
    </w:p>
    <w:p w14:paraId="2419A9D6" w14:textId="6008CE01" w:rsidR="00B14B33" w:rsidRDefault="00B14B33" w:rsidP="00B14B33">
      <w:pPr>
        <w:jc w:val="both"/>
        <w:rPr>
          <w:rFonts w:ascii="Arial" w:hAnsi="Arial" w:cs="Arial"/>
        </w:rPr>
      </w:pPr>
      <w:r w:rsidRPr="72DCDE3D">
        <w:rPr>
          <w:rFonts w:ascii="Arial" w:hAnsi="Arial" w:cs="Arial"/>
          <w:color w:val="000000" w:themeColor="text1"/>
        </w:rPr>
        <w:t>El</w:t>
      </w:r>
      <w:r w:rsidRPr="72DCDE3D">
        <w:rPr>
          <w:rFonts w:ascii="Arial" w:hAnsi="Arial" w:cs="Arial"/>
        </w:rPr>
        <w:t xml:space="preserve"> objetivo que persigue ‘</w:t>
      </w:r>
      <w:r w:rsidR="00BF7D9E" w:rsidRPr="72DCDE3D">
        <w:rPr>
          <w:rFonts w:ascii="Arial" w:hAnsi="Arial" w:cs="Arial"/>
        </w:rPr>
        <w:t>Migrar la m</w:t>
      </w:r>
      <w:r w:rsidRPr="72DCDE3D">
        <w:rPr>
          <w:rFonts w:ascii="Arial" w:hAnsi="Arial" w:cs="Arial"/>
        </w:rPr>
        <w:t xml:space="preserve">irada’ es desmontar los principales bulos e ideas preconcebidas que existen sobre las personas que llegan a las costas canarias en situación administrativa irregular. De esta forma, </w:t>
      </w:r>
      <w:r w:rsidRPr="72DCDE3D">
        <w:rPr>
          <w:rFonts w:ascii="Arial" w:hAnsi="Arial" w:cs="Arial"/>
          <w:color w:val="000000" w:themeColor="text1"/>
        </w:rPr>
        <w:t xml:space="preserve">a través de la historia de </w:t>
      </w:r>
      <w:proofErr w:type="spellStart"/>
      <w:r w:rsidRPr="72DCDE3D">
        <w:rPr>
          <w:rFonts w:ascii="Arial" w:hAnsi="Arial" w:cs="Arial"/>
          <w:color w:val="000000" w:themeColor="text1"/>
        </w:rPr>
        <w:t>Tomy</w:t>
      </w:r>
      <w:proofErr w:type="spellEnd"/>
      <w:r w:rsidRPr="72DCDE3D">
        <w:rPr>
          <w:rFonts w:ascii="Arial" w:hAnsi="Arial" w:cs="Arial"/>
          <w:color w:val="000000" w:themeColor="text1"/>
        </w:rPr>
        <w:t>, un personaje</w:t>
      </w:r>
      <w:r w:rsidR="0045204C" w:rsidRPr="72DCDE3D">
        <w:rPr>
          <w:rFonts w:ascii="Arial" w:hAnsi="Arial" w:cs="Arial"/>
          <w:color w:val="000000" w:themeColor="text1"/>
        </w:rPr>
        <w:t xml:space="preserve"> de ficción</w:t>
      </w:r>
      <w:r w:rsidRPr="72DCDE3D">
        <w:rPr>
          <w:rFonts w:ascii="Arial" w:hAnsi="Arial" w:cs="Arial"/>
          <w:color w:val="000000" w:themeColor="text1"/>
        </w:rPr>
        <w:t xml:space="preserve"> que representa a un joven canario que se tropieza con la cuestión migratoria en su día a día, se dan a conocer los prejuicios más comunes que se representan</w:t>
      </w:r>
      <w:r w:rsidR="002D5401">
        <w:rPr>
          <w:rFonts w:ascii="Arial" w:hAnsi="Arial" w:cs="Arial"/>
          <w:color w:val="000000" w:themeColor="text1"/>
        </w:rPr>
        <w:t xml:space="preserve"> sobre e</w:t>
      </w:r>
      <w:r w:rsidRPr="72DCDE3D">
        <w:rPr>
          <w:rFonts w:ascii="Arial" w:hAnsi="Arial" w:cs="Arial"/>
          <w:color w:val="000000" w:themeColor="text1"/>
        </w:rPr>
        <w:t>l colectivo migrante.</w:t>
      </w:r>
    </w:p>
    <w:p w14:paraId="05C59B5E" w14:textId="3D0A6ECD" w:rsidR="00880412" w:rsidRPr="00B14B33" w:rsidRDefault="0045204C" w:rsidP="00880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72DCDE3D">
        <w:rPr>
          <w:rFonts w:ascii="Arial" w:hAnsi="Arial" w:cs="Arial"/>
          <w:color w:val="000000" w:themeColor="text1"/>
        </w:rPr>
        <w:lastRenderedPageBreak/>
        <w:t>A lo largo del relato audiovisual</w:t>
      </w:r>
      <w:r w:rsidR="00B14B33" w:rsidRPr="72DCDE3D">
        <w:rPr>
          <w:rFonts w:ascii="Arial" w:hAnsi="Arial" w:cs="Arial"/>
          <w:color w:val="000000" w:themeColor="text1"/>
        </w:rPr>
        <w:t xml:space="preserve">, </w:t>
      </w:r>
      <w:r w:rsidRPr="72DCDE3D">
        <w:rPr>
          <w:rFonts w:ascii="Arial" w:hAnsi="Arial" w:cs="Arial"/>
          <w:color w:val="000000" w:themeColor="text1"/>
        </w:rPr>
        <w:t>intervienen</w:t>
      </w:r>
      <w:r w:rsidR="00880412" w:rsidRPr="72DCDE3D">
        <w:rPr>
          <w:rFonts w:ascii="Arial" w:hAnsi="Arial" w:cs="Arial"/>
          <w:color w:val="000000" w:themeColor="text1"/>
        </w:rPr>
        <w:t xml:space="preserve"> jóvenes migrantes </w:t>
      </w:r>
      <w:r w:rsidR="00B14B33" w:rsidRPr="72DCDE3D">
        <w:rPr>
          <w:rFonts w:ascii="Arial" w:hAnsi="Arial" w:cs="Arial"/>
          <w:color w:val="000000" w:themeColor="text1"/>
        </w:rPr>
        <w:t>que</w:t>
      </w:r>
      <w:r w:rsidRPr="72DCDE3D">
        <w:rPr>
          <w:rFonts w:ascii="Arial" w:hAnsi="Arial" w:cs="Arial"/>
          <w:color w:val="000000" w:themeColor="text1"/>
        </w:rPr>
        <w:t>,</w:t>
      </w:r>
      <w:r w:rsidR="00880412" w:rsidRPr="72DCDE3D">
        <w:rPr>
          <w:rFonts w:ascii="Arial" w:hAnsi="Arial" w:cs="Arial"/>
          <w:color w:val="000000" w:themeColor="text1"/>
        </w:rPr>
        <w:t xml:space="preserve"> </w:t>
      </w:r>
      <w:r w:rsidRPr="72DCDE3D">
        <w:rPr>
          <w:rFonts w:ascii="Arial" w:hAnsi="Arial" w:cs="Arial"/>
          <w:color w:val="000000" w:themeColor="text1"/>
        </w:rPr>
        <w:t>compartiendo su testimonio</w:t>
      </w:r>
      <w:r w:rsidR="00B14B33" w:rsidRPr="72DCDE3D">
        <w:rPr>
          <w:rFonts w:ascii="Arial" w:hAnsi="Arial" w:cs="Arial"/>
          <w:color w:val="000000" w:themeColor="text1"/>
        </w:rPr>
        <w:t xml:space="preserve"> </w:t>
      </w:r>
      <w:r w:rsidR="00880412" w:rsidRPr="72DCDE3D">
        <w:rPr>
          <w:rFonts w:ascii="Arial" w:hAnsi="Arial" w:cs="Arial"/>
          <w:color w:val="000000" w:themeColor="text1"/>
        </w:rPr>
        <w:t>en primera p</w:t>
      </w:r>
      <w:r w:rsidR="00B14B33" w:rsidRPr="72DCDE3D">
        <w:rPr>
          <w:rFonts w:ascii="Arial" w:hAnsi="Arial" w:cs="Arial"/>
          <w:color w:val="000000" w:themeColor="text1"/>
        </w:rPr>
        <w:t>ersona</w:t>
      </w:r>
      <w:r w:rsidRPr="72DCDE3D">
        <w:rPr>
          <w:rFonts w:ascii="Arial" w:hAnsi="Arial" w:cs="Arial"/>
          <w:color w:val="000000" w:themeColor="text1"/>
        </w:rPr>
        <w:t xml:space="preserve">, hacen reflexionar sobre los estereotipos </w:t>
      </w:r>
      <w:r w:rsidR="006B2A1A" w:rsidRPr="72DCDE3D">
        <w:rPr>
          <w:rFonts w:ascii="Arial" w:hAnsi="Arial" w:cs="Arial"/>
          <w:color w:val="000000" w:themeColor="text1"/>
        </w:rPr>
        <w:t xml:space="preserve">racistas </w:t>
      </w:r>
      <w:r w:rsidRPr="72DCDE3D">
        <w:rPr>
          <w:rFonts w:ascii="Arial" w:hAnsi="Arial" w:cs="Arial"/>
          <w:color w:val="000000" w:themeColor="text1"/>
        </w:rPr>
        <w:t>que les rodean</w:t>
      </w:r>
      <w:r w:rsidR="00880412" w:rsidRPr="72DCDE3D">
        <w:rPr>
          <w:rFonts w:ascii="Arial" w:hAnsi="Arial" w:cs="Arial"/>
          <w:color w:val="000000" w:themeColor="text1"/>
        </w:rPr>
        <w:t>.</w:t>
      </w:r>
      <w:r w:rsidRPr="72DCDE3D">
        <w:rPr>
          <w:rFonts w:ascii="Arial" w:hAnsi="Arial" w:cs="Arial"/>
          <w:color w:val="000000" w:themeColor="text1"/>
        </w:rPr>
        <w:t xml:space="preserve"> </w:t>
      </w:r>
      <w:r w:rsidR="00B14B33" w:rsidRPr="72DCDE3D">
        <w:rPr>
          <w:rFonts w:ascii="Arial" w:hAnsi="Arial" w:cs="Arial"/>
          <w:color w:val="000000" w:themeColor="text1"/>
        </w:rPr>
        <w:t xml:space="preserve">Por otro lado, </w:t>
      </w:r>
      <w:r w:rsidR="00880412" w:rsidRPr="72DCDE3D">
        <w:rPr>
          <w:rFonts w:ascii="Arial" w:hAnsi="Arial" w:cs="Arial"/>
          <w:color w:val="000000" w:themeColor="text1"/>
        </w:rPr>
        <w:t xml:space="preserve">también </w:t>
      </w:r>
      <w:r w:rsidR="00BF7D9E" w:rsidRPr="72DCDE3D">
        <w:rPr>
          <w:rFonts w:ascii="Arial" w:hAnsi="Arial" w:cs="Arial"/>
          <w:color w:val="000000" w:themeColor="text1"/>
        </w:rPr>
        <w:t>participan</w:t>
      </w:r>
      <w:r w:rsidR="00880412" w:rsidRPr="72DCDE3D">
        <w:rPr>
          <w:rFonts w:ascii="Arial" w:hAnsi="Arial" w:cs="Arial"/>
          <w:color w:val="000000" w:themeColor="text1"/>
        </w:rPr>
        <w:t xml:space="preserve"> distintos profesionales que </w:t>
      </w:r>
      <w:r w:rsidRPr="72DCDE3D">
        <w:rPr>
          <w:rFonts w:ascii="Arial" w:hAnsi="Arial" w:cs="Arial"/>
          <w:color w:val="000000" w:themeColor="text1"/>
        </w:rPr>
        <w:t>tratan</w:t>
      </w:r>
      <w:r w:rsidR="00880412" w:rsidRPr="72DCDE3D">
        <w:rPr>
          <w:rFonts w:ascii="Arial" w:hAnsi="Arial" w:cs="Arial"/>
          <w:color w:val="000000" w:themeColor="text1"/>
        </w:rPr>
        <w:t xml:space="preserve"> con </w:t>
      </w:r>
      <w:r w:rsidR="00BF7D9E" w:rsidRPr="72DCDE3D">
        <w:rPr>
          <w:rFonts w:ascii="Arial" w:hAnsi="Arial" w:cs="Arial"/>
          <w:color w:val="000000" w:themeColor="text1"/>
        </w:rPr>
        <w:t>el colectivo</w:t>
      </w:r>
      <w:r w:rsidR="00880412" w:rsidRPr="72DCDE3D">
        <w:rPr>
          <w:rFonts w:ascii="Arial" w:hAnsi="Arial" w:cs="Arial"/>
          <w:color w:val="000000" w:themeColor="text1"/>
        </w:rPr>
        <w:t xml:space="preserve"> aportando distintas visiones</w:t>
      </w:r>
      <w:r w:rsidR="007545D7" w:rsidRPr="72DCDE3D">
        <w:rPr>
          <w:rFonts w:ascii="Arial" w:hAnsi="Arial" w:cs="Arial"/>
          <w:color w:val="000000" w:themeColor="text1"/>
        </w:rPr>
        <w:t xml:space="preserve"> </w:t>
      </w:r>
      <w:r w:rsidR="006B2A1A" w:rsidRPr="72DCDE3D">
        <w:rPr>
          <w:rFonts w:ascii="Arial" w:hAnsi="Arial" w:cs="Arial"/>
          <w:color w:val="000000" w:themeColor="text1"/>
        </w:rPr>
        <w:t>con el propósito de generar conciencia y pensamiento crítico en la ciudadanía</w:t>
      </w:r>
      <w:r w:rsidR="00880412" w:rsidRPr="72DCDE3D">
        <w:rPr>
          <w:rFonts w:ascii="Arial" w:hAnsi="Arial" w:cs="Arial"/>
          <w:color w:val="000000" w:themeColor="text1"/>
        </w:rPr>
        <w:t xml:space="preserve">. </w:t>
      </w:r>
      <w:r w:rsidRPr="72DCDE3D">
        <w:rPr>
          <w:rFonts w:ascii="Arial" w:hAnsi="Arial" w:cs="Arial"/>
          <w:color w:val="000000" w:themeColor="text1"/>
        </w:rPr>
        <w:t>Concretamente</w:t>
      </w:r>
      <w:r w:rsidR="007545D7" w:rsidRPr="72DCDE3D">
        <w:rPr>
          <w:rFonts w:ascii="Arial" w:hAnsi="Arial" w:cs="Arial"/>
          <w:color w:val="000000" w:themeColor="text1"/>
        </w:rPr>
        <w:t xml:space="preserve">, </w:t>
      </w:r>
      <w:r w:rsidRPr="72DCDE3D">
        <w:rPr>
          <w:rFonts w:ascii="Arial" w:hAnsi="Arial" w:cs="Arial"/>
        </w:rPr>
        <w:t>colaboran</w:t>
      </w:r>
      <w:r w:rsidR="007545D7" w:rsidRPr="72DCDE3D">
        <w:rPr>
          <w:rFonts w:ascii="Arial" w:hAnsi="Arial" w:cs="Arial"/>
        </w:rPr>
        <w:t xml:space="preserve"> en </w:t>
      </w:r>
      <w:r w:rsidR="00C26425">
        <w:rPr>
          <w:rFonts w:ascii="Arial" w:hAnsi="Arial" w:cs="Arial"/>
        </w:rPr>
        <w:t>la producción</w:t>
      </w:r>
      <w:r w:rsidR="007545D7" w:rsidRPr="72DCDE3D">
        <w:rPr>
          <w:rFonts w:ascii="Arial" w:hAnsi="Arial" w:cs="Arial"/>
        </w:rPr>
        <w:t xml:space="preserve"> ofr</w:t>
      </w:r>
      <w:r w:rsidR="004D14A1" w:rsidRPr="72DCDE3D">
        <w:rPr>
          <w:rFonts w:ascii="Arial" w:hAnsi="Arial" w:cs="Arial"/>
        </w:rPr>
        <w:t>eciendo su</w:t>
      </w:r>
      <w:r w:rsidR="007545D7" w:rsidRPr="72DCDE3D">
        <w:rPr>
          <w:rFonts w:ascii="Arial" w:hAnsi="Arial" w:cs="Arial"/>
        </w:rPr>
        <w:t xml:space="preserve"> voz experta </w:t>
      </w:r>
      <w:proofErr w:type="spellStart"/>
      <w:r w:rsidR="00880412" w:rsidRPr="003256F4">
        <w:rPr>
          <w:rFonts w:ascii="Arial" w:hAnsi="Arial" w:cs="Arial"/>
        </w:rPr>
        <w:t>Txema</w:t>
      </w:r>
      <w:proofErr w:type="spellEnd"/>
      <w:r w:rsidR="00880412" w:rsidRPr="003256F4">
        <w:rPr>
          <w:rFonts w:ascii="Arial" w:hAnsi="Arial" w:cs="Arial"/>
        </w:rPr>
        <w:t xml:space="preserve"> Santana, Periodista y Técnico en Migraciones;</w:t>
      </w:r>
      <w:r w:rsidR="00880412" w:rsidRPr="72DCDE3D">
        <w:rPr>
          <w:rFonts w:ascii="Arial" w:hAnsi="Arial" w:cs="Arial"/>
        </w:rPr>
        <w:t xml:space="preserve"> </w:t>
      </w:r>
      <w:proofErr w:type="spellStart"/>
      <w:r w:rsidR="00880412" w:rsidRPr="72DCDE3D">
        <w:rPr>
          <w:rFonts w:ascii="Arial" w:hAnsi="Arial" w:cs="Arial"/>
        </w:rPr>
        <w:t>Loueila</w:t>
      </w:r>
      <w:proofErr w:type="spellEnd"/>
      <w:r w:rsidR="00880412" w:rsidRPr="72DCDE3D">
        <w:rPr>
          <w:rFonts w:ascii="Arial" w:hAnsi="Arial" w:cs="Arial"/>
        </w:rPr>
        <w:t xml:space="preserve"> </w:t>
      </w:r>
      <w:proofErr w:type="spellStart"/>
      <w:r w:rsidR="00880412" w:rsidRPr="72DCDE3D">
        <w:rPr>
          <w:rFonts w:ascii="Arial" w:hAnsi="Arial" w:cs="Arial"/>
        </w:rPr>
        <w:t>Mint</w:t>
      </w:r>
      <w:proofErr w:type="spellEnd"/>
      <w:r w:rsidR="00880412" w:rsidRPr="72DCDE3D">
        <w:rPr>
          <w:rFonts w:ascii="Arial" w:hAnsi="Arial" w:cs="Arial"/>
        </w:rPr>
        <w:t xml:space="preserve"> El </w:t>
      </w:r>
      <w:proofErr w:type="spellStart"/>
      <w:r w:rsidR="00880412" w:rsidRPr="72DCDE3D">
        <w:rPr>
          <w:rFonts w:ascii="Arial" w:hAnsi="Arial" w:cs="Arial"/>
        </w:rPr>
        <w:t>Mamy</w:t>
      </w:r>
      <w:proofErr w:type="spellEnd"/>
      <w:r w:rsidR="00880412" w:rsidRPr="72DCDE3D">
        <w:rPr>
          <w:rFonts w:ascii="Arial" w:hAnsi="Arial" w:cs="Arial"/>
        </w:rPr>
        <w:t>, Abogada de Extranjería; Antonio Viera,</w:t>
      </w:r>
      <w:r w:rsidR="003344E6" w:rsidRPr="72DCDE3D">
        <w:rPr>
          <w:rFonts w:ascii="Arial" w:hAnsi="Arial" w:cs="Arial"/>
        </w:rPr>
        <w:t xml:space="preserve"> Capellán del </w:t>
      </w:r>
      <w:r w:rsidR="002D5401" w:rsidRPr="002D5401">
        <w:rPr>
          <w:rFonts w:ascii="Arial" w:hAnsi="Arial" w:cs="Arial"/>
        </w:rPr>
        <w:t>Centro de Internamiento de Extranjeros</w:t>
      </w:r>
      <w:r w:rsidR="003344E6" w:rsidRPr="72DCDE3D">
        <w:rPr>
          <w:rFonts w:ascii="Arial" w:hAnsi="Arial" w:cs="Arial"/>
        </w:rPr>
        <w:t xml:space="preserve"> Barranco Seco;</w:t>
      </w:r>
      <w:r w:rsidR="00880412" w:rsidRPr="72DCDE3D">
        <w:rPr>
          <w:rFonts w:ascii="Arial" w:hAnsi="Arial" w:cs="Arial"/>
        </w:rPr>
        <w:t xml:space="preserve"> </w:t>
      </w:r>
      <w:r w:rsidR="003344E6" w:rsidRPr="72DCDE3D">
        <w:rPr>
          <w:rFonts w:ascii="Arial" w:hAnsi="Arial" w:cs="Arial"/>
        </w:rPr>
        <w:t>Beatriz Vega,</w:t>
      </w:r>
      <w:r w:rsidR="00880412" w:rsidRPr="72DCDE3D">
        <w:rPr>
          <w:rFonts w:ascii="Arial" w:hAnsi="Arial" w:cs="Arial"/>
        </w:rPr>
        <w:t xml:space="preserve"> Ps</w:t>
      </w:r>
      <w:r w:rsidR="003344E6" w:rsidRPr="72DCDE3D">
        <w:rPr>
          <w:rFonts w:ascii="Arial" w:hAnsi="Arial" w:cs="Arial"/>
        </w:rPr>
        <w:t>icóloga de la Asociación Hestia;</w:t>
      </w:r>
      <w:r w:rsidR="00880412" w:rsidRPr="72DCDE3D">
        <w:rPr>
          <w:rFonts w:ascii="Arial" w:hAnsi="Arial" w:cs="Arial"/>
        </w:rPr>
        <w:t xml:space="preserve"> y </w:t>
      </w:r>
      <w:r w:rsidR="00880412" w:rsidRPr="003256F4">
        <w:rPr>
          <w:rFonts w:ascii="Arial" w:hAnsi="Arial" w:cs="Arial"/>
        </w:rPr>
        <w:t xml:space="preserve">Abrah </w:t>
      </w:r>
      <w:r w:rsidR="007545D7" w:rsidRPr="003256F4">
        <w:rPr>
          <w:rFonts w:ascii="Arial" w:hAnsi="Arial" w:cs="Arial"/>
        </w:rPr>
        <w:t xml:space="preserve">Suárez, Responsable del Proyecto de Alfabetización MERAKI de Fundación </w:t>
      </w:r>
      <w:proofErr w:type="spellStart"/>
      <w:r w:rsidR="007545D7" w:rsidRPr="003256F4">
        <w:rPr>
          <w:rFonts w:ascii="Arial" w:hAnsi="Arial" w:cs="Arial"/>
        </w:rPr>
        <w:t>Adsis</w:t>
      </w:r>
      <w:proofErr w:type="spellEnd"/>
      <w:r w:rsidR="002D5401" w:rsidRPr="003256F4">
        <w:rPr>
          <w:rFonts w:ascii="Arial" w:hAnsi="Arial" w:cs="Arial"/>
        </w:rPr>
        <w:t>.</w:t>
      </w:r>
    </w:p>
    <w:p w14:paraId="08E60991" w14:textId="77777777" w:rsidR="00B14B33" w:rsidRDefault="00B14B33" w:rsidP="00880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09BDCA" w14:textId="4E94CB2A" w:rsidR="00BF7D9E" w:rsidRDefault="006B2A1A" w:rsidP="00B14B33">
      <w:pPr>
        <w:jc w:val="both"/>
        <w:rPr>
          <w:rFonts w:ascii="Arial" w:hAnsi="Arial" w:cs="Arial"/>
        </w:rPr>
      </w:pPr>
      <w:r w:rsidRPr="00ED3DD3">
        <w:rPr>
          <w:rFonts w:ascii="Arial" w:hAnsi="Arial" w:cs="Arial"/>
        </w:rPr>
        <w:t xml:space="preserve">El vídeo </w:t>
      </w:r>
      <w:r w:rsidR="002D5401" w:rsidRPr="00ED3DD3">
        <w:rPr>
          <w:rFonts w:ascii="Arial" w:hAnsi="Arial" w:cs="Arial"/>
        </w:rPr>
        <w:t xml:space="preserve">de </w:t>
      </w:r>
      <w:proofErr w:type="spellStart"/>
      <w:r w:rsidR="002D5401" w:rsidRPr="00ED3DD3">
        <w:rPr>
          <w:rFonts w:ascii="Arial" w:hAnsi="Arial" w:cs="Arial"/>
        </w:rPr>
        <w:t>docuficción</w:t>
      </w:r>
      <w:proofErr w:type="spellEnd"/>
      <w:r w:rsidR="003344E6" w:rsidRPr="00ED3DD3">
        <w:rPr>
          <w:rFonts w:ascii="Arial" w:hAnsi="Arial" w:cs="Arial"/>
        </w:rPr>
        <w:t xml:space="preserve"> </w:t>
      </w:r>
      <w:r w:rsidR="004D14A1" w:rsidRPr="00ED3DD3">
        <w:rPr>
          <w:rFonts w:ascii="Arial" w:hAnsi="Arial" w:cs="Arial"/>
        </w:rPr>
        <w:t>‘Migrar la mirada’</w:t>
      </w:r>
      <w:r w:rsidRPr="00ED3DD3">
        <w:rPr>
          <w:rFonts w:ascii="Arial" w:hAnsi="Arial" w:cs="Arial"/>
        </w:rPr>
        <w:t xml:space="preserve"> ha contado con la financiación d</w:t>
      </w:r>
      <w:r w:rsidR="00BF7D9E" w:rsidRPr="00ED3DD3">
        <w:rPr>
          <w:rFonts w:ascii="Arial" w:hAnsi="Arial" w:cs="Arial"/>
        </w:rPr>
        <w:t xml:space="preserve">el Cabildo de Gran Canaria </w:t>
      </w:r>
      <w:r w:rsidRPr="00ED3DD3">
        <w:rPr>
          <w:rFonts w:ascii="Arial" w:hAnsi="Arial" w:cs="Arial"/>
        </w:rPr>
        <w:t>y con la</w:t>
      </w:r>
      <w:r w:rsidR="002D5401" w:rsidRPr="00ED3DD3">
        <w:rPr>
          <w:rFonts w:ascii="Arial" w:hAnsi="Arial" w:cs="Arial"/>
        </w:rPr>
        <w:t xml:space="preserve"> colaboración de </w:t>
      </w:r>
      <w:r w:rsidR="00BF7D9E" w:rsidRPr="00ED3DD3">
        <w:rPr>
          <w:rFonts w:ascii="Arial" w:hAnsi="Arial" w:cs="Arial"/>
        </w:rPr>
        <w:t>la Agencia de Marketing Digital Alegando</w:t>
      </w:r>
      <w:r w:rsidRPr="00ED3DD3">
        <w:rPr>
          <w:rFonts w:ascii="Arial" w:hAnsi="Arial" w:cs="Arial"/>
        </w:rPr>
        <w:t xml:space="preserve">, la Asociación Hestia </w:t>
      </w:r>
      <w:r w:rsidR="00A20700" w:rsidRPr="00ED3DD3">
        <w:rPr>
          <w:rFonts w:ascii="Arial" w:hAnsi="Arial" w:cs="Arial"/>
        </w:rPr>
        <w:t xml:space="preserve">y </w:t>
      </w:r>
      <w:r w:rsidRPr="00ED3DD3">
        <w:rPr>
          <w:rFonts w:ascii="Arial" w:hAnsi="Arial" w:cs="Arial"/>
        </w:rPr>
        <w:t>la Comisión Española de Ayuda al Refugiado.</w:t>
      </w:r>
      <w:r w:rsidRPr="72DCDE3D">
        <w:rPr>
          <w:rFonts w:ascii="Arial" w:hAnsi="Arial" w:cs="Arial"/>
        </w:rPr>
        <w:t xml:space="preserve"> </w:t>
      </w:r>
    </w:p>
    <w:p w14:paraId="3FBC1D9F" w14:textId="58D18087" w:rsidR="00F327BE" w:rsidRDefault="00F327BE" w:rsidP="00B14B33">
      <w:pPr>
        <w:jc w:val="both"/>
        <w:rPr>
          <w:rFonts w:ascii="Arial" w:hAnsi="Arial" w:cs="Arial"/>
          <w:b/>
        </w:rPr>
      </w:pPr>
    </w:p>
    <w:p w14:paraId="7ADDBDF7" w14:textId="78A3D1FF" w:rsidR="00BF7D9E" w:rsidRPr="004D14A1" w:rsidRDefault="004D14A1" w:rsidP="00B14B33">
      <w:pPr>
        <w:jc w:val="both"/>
        <w:rPr>
          <w:rFonts w:ascii="Arial" w:hAnsi="Arial" w:cs="Arial"/>
          <w:b/>
        </w:rPr>
      </w:pPr>
      <w:r w:rsidRPr="004D14A1">
        <w:rPr>
          <w:rFonts w:ascii="Arial" w:hAnsi="Arial" w:cs="Arial"/>
          <w:b/>
        </w:rPr>
        <w:t>MERAKI, por la alfabetización de las personas migrantes</w:t>
      </w:r>
    </w:p>
    <w:p w14:paraId="7071CAB3" w14:textId="0BF4B40F" w:rsidR="00324955" w:rsidRDefault="004D14A1" w:rsidP="00761468">
      <w:pPr>
        <w:spacing w:after="0" w:line="240" w:lineRule="auto"/>
        <w:jc w:val="both"/>
        <w:rPr>
          <w:rFonts w:ascii="Arial" w:hAnsi="Arial" w:cs="Arial"/>
        </w:rPr>
      </w:pPr>
      <w:r w:rsidRPr="72DCDE3D">
        <w:rPr>
          <w:rFonts w:ascii="Arial" w:hAnsi="Arial" w:cs="Arial"/>
        </w:rPr>
        <w:t xml:space="preserve">El </w:t>
      </w:r>
      <w:r w:rsidRPr="004C42B9">
        <w:rPr>
          <w:rFonts w:ascii="Arial" w:hAnsi="Arial" w:cs="Arial"/>
        </w:rPr>
        <w:t xml:space="preserve">Proyecto de Alfabetización </w:t>
      </w:r>
      <w:r w:rsidR="004C42B9">
        <w:rPr>
          <w:rFonts w:ascii="Arial" w:hAnsi="Arial" w:cs="Arial"/>
        </w:rPr>
        <w:t>MERAKI</w:t>
      </w:r>
      <w:r w:rsidRPr="72DCDE3D">
        <w:rPr>
          <w:rFonts w:ascii="Arial" w:hAnsi="Arial" w:cs="Arial"/>
        </w:rPr>
        <w:t xml:space="preserve"> es una iniciativa impulsada por el voluntariado de Fundación </w:t>
      </w:r>
      <w:proofErr w:type="spellStart"/>
      <w:r w:rsidRPr="72DCDE3D">
        <w:rPr>
          <w:rFonts w:ascii="Arial" w:hAnsi="Arial" w:cs="Arial"/>
        </w:rPr>
        <w:t>Adsis</w:t>
      </w:r>
      <w:proofErr w:type="spellEnd"/>
      <w:r w:rsidRPr="72DCDE3D">
        <w:rPr>
          <w:rFonts w:ascii="Arial" w:hAnsi="Arial" w:cs="Arial"/>
        </w:rPr>
        <w:t xml:space="preserve"> en Canarias, que ofrece atención integral a chica</w:t>
      </w:r>
      <w:r w:rsidR="00E93891">
        <w:rPr>
          <w:rFonts w:ascii="Arial" w:hAnsi="Arial" w:cs="Arial"/>
        </w:rPr>
        <w:t>s y chicos jóvenes</w:t>
      </w:r>
      <w:r w:rsidR="006B4E9F">
        <w:rPr>
          <w:rFonts w:ascii="Arial" w:hAnsi="Arial" w:cs="Arial"/>
        </w:rPr>
        <w:t xml:space="preserve"> </w:t>
      </w:r>
      <w:r w:rsidR="00E93891">
        <w:rPr>
          <w:rFonts w:ascii="Arial" w:hAnsi="Arial" w:cs="Arial"/>
        </w:rPr>
        <w:t>migrantes</w:t>
      </w:r>
      <w:r w:rsidRPr="72DCDE3D">
        <w:rPr>
          <w:rFonts w:ascii="Arial" w:hAnsi="Arial" w:cs="Arial"/>
        </w:rPr>
        <w:t xml:space="preserve"> con escasos niveles de alfabetización. </w:t>
      </w:r>
    </w:p>
    <w:p w14:paraId="628153CE" w14:textId="77777777" w:rsidR="00324955" w:rsidRDefault="00324955" w:rsidP="00761468">
      <w:pPr>
        <w:spacing w:after="0" w:line="240" w:lineRule="auto"/>
        <w:jc w:val="both"/>
        <w:rPr>
          <w:rFonts w:ascii="Arial" w:hAnsi="Arial" w:cs="Arial"/>
        </w:rPr>
      </w:pPr>
    </w:p>
    <w:p w14:paraId="61653FCA" w14:textId="10978AEC" w:rsidR="00324955" w:rsidRDefault="00511F86" w:rsidP="00761468">
      <w:pPr>
        <w:spacing w:after="0" w:line="240" w:lineRule="auto"/>
        <w:jc w:val="both"/>
        <w:rPr>
          <w:rFonts w:ascii="Arial" w:hAnsi="Arial" w:cs="Arial"/>
        </w:rPr>
      </w:pPr>
      <w:r w:rsidRPr="00634CD5">
        <w:rPr>
          <w:rFonts w:ascii="Arial" w:hAnsi="Arial" w:cs="Arial"/>
        </w:rPr>
        <w:t>El</w:t>
      </w:r>
      <w:r w:rsidRPr="004D14A1">
        <w:rPr>
          <w:rFonts w:ascii="Arial" w:hAnsi="Arial" w:cs="Arial"/>
        </w:rPr>
        <w:t xml:space="preserve"> objetivo </w:t>
      </w:r>
      <w:r w:rsidR="00324955">
        <w:rPr>
          <w:rFonts w:ascii="Arial" w:hAnsi="Arial" w:cs="Arial"/>
        </w:rPr>
        <w:t>del programa</w:t>
      </w:r>
      <w:r w:rsidRPr="00634CD5">
        <w:rPr>
          <w:rFonts w:ascii="Arial" w:hAnsi="Arial" w:cs="Arial"/>
        </w:rPr>
        <w:t xml:space="preserve"> </w:t>
      </w:r>
      <w:r w:rsidR="00761468">
        <w:rPr>
          <w:rFonts w:ascii="Arial" w:hAnsi="Arial" w:cs="Arial"/>
        </w:rPr>
        <w:t>es</w:t>
      </w:r>
      <w:r w:rsidRPr="004D14A1">
        <w:rPr>
          <w:rFonts w:ascii="Arial" w:hAnsi="Arial" w:cs="Arial"/>
        </w:rPr>
        <w:t xml:space="preserve"> dota</w:t>
      </w:r>
      <w:r w:rsidR="00761468">
        <w:rPr>
          <w:rFonts w:ascii="Arial" w:hAnsi="Arial" w:cs="Arial"/>
        </w:rPr>
        <w:t xml:space="preserve">r </w:t>
      </w:r>
      <w:r w:rsidRPr="004D14A1">
        <w:rPr>
          <w:rFonts w:ascii="Arial" w:hAnsi="Arial" w:cs="Arial"/>
        </w:rPr>
        <w:t>al colectivo</w:t>
      </w:r>
      <w:r w:rsidR="00761468">
        <w:rPr>
          <w:rFonts w:ascii="Arial" w:hAnsi="Arial" w:cs="Arial"/>
        </w:rPr>
        <w:t xml:space="preserve"> </w:t>
      </w:r>
      <w:r w:rsidRPr="004D14A1">
        <w:rPr>
          <w:rFonts w:ascii="Arial" w:hAnsi="Arial" w:cs="Arial"/>
        </w:rPr>
        <w:t xml:space="preserve">de las herramientas básicas del idioma, de la cultura, de las </w:t>
      </w:r>
      <w:proofErr w:type="spellStart"/>
      <w:r w:rsidRPr="004D14A1">
        <w:rPr>
          <w:rFonts w:ascii="Arial" w:hAnsi="Arial" w:cs="Arial"/>
        </w:rPr>
        <w:t>TICs</w:t>
      </w:r>
      <w:proofErr w:type="spellEnd"/>
      <w:r w:rsidRPr="004D14A1">
        <w:rPr>
          <w:rFonts w:ascii="Arial" w:hAnsi="Arial" w:cs="Arial"/>
        </w:rPr>
        <w:t>, así como de sus derechos y deberes. Todo ello acompañado de un mínimo asesoramiento en cuestiones administrativas y de recursos de atención que les acerque a alcanzar una vida digna, con</w:t>
      </w:r>
      <w:r w:rsidR="00761468">
        <w:rPr>
          <w:rFonts w:ascii="Arial" w:hAnsi="Arial" w:cs="Arial"/>
        </w:rPr>
        <w:t xml:space="preserve"> calidad, lejos de la exclusión. </w:t>
      </w:r>
      <w:r w:rsidR="00E76891" w:rsidRPr="00ED3DD3">
        <w:rPr>
          <w:rFonts w:ascii="Arial" w:hAnsi="Arial" w:cs="Arial"/>
        </w:rPr>
        <w:t>Desde que nació el proyecto en agosto del</w:t>
      </w:r>
      <w:r w:rsidR="00634CD5" w:rsidRPr="00ED3DD3">
        <w:rPr>
          <w:rFonts w:ascii="Arial" w:hAnsi="Arial" w:cs="Arial"/>
        </w:rPr>
        <w:t xml:space="preserve"> 2020, </w:t>
      </w:r>
      <w:r w:rsidR="004C42B9" w:rsidRPr="00ED3DD3">
        <w:rPr>
          <w:rFonts w:ascii="Arial" w:hAnsi="Arial" w:cs="Arial"/>
        </w:rPr>
        <w:t>MERAKI</w:t>
      </w:r>
      <w:r w:rsidR="00E76891" w:rsidRPr="00ED3DD3">
        <w:rPr>
          <w:rFonts w:ascii="Arial" w:hAnsi="Arial" w:cs="Arial"/>
        </w:rPr>
        <w:t xml:space="preserve"> </w:t>
      </w:r>
      <w:r w:rsidR="004C42B9" w:rsidRPr="00ED3DD3">
        <w:rPr>
          <w:rFonts w:ascii="Arial" w:hAnsi="Arial" w:cs="Arial"/>
        </w:rPr>
        <w:t xml:space="preserve">ha atendido a </w:t>
      </w:r>
      <w:r w:rsidR="00634CD5" w:rsidRPr="00ED3DD3">
        <w:rPr>
          <w:rFonts w:ascii="Arial" w:hAnsi="Arial" w:cs="Arial"/>
        </w:rPr>
        <w:t xml:space="preserve">un total de </w:t>
      </w:r>
      <w:r w:rsidR="00E76891" w:rsidRPr="00ED3DD3">
        <w:rPr>
          <w:rFonts w:ascii="Arial" w:hAnsi="Arial" w:cs="Arial"/>
        </w:rPr>
        <w:t>57</w:t>
      </w:r>
      <w:r w:rsidR="00634CD5" w:rsidRPr="00ED3DD3">
        <w:rPr>
          <w:rFonts w:ascii="Arial" w:hAnsi="Arial" w:cs="Arial"/>
        </w:rPr>
        <w:t xml:space="preserve"> personas migrantes residentes en Las Palmas.</w:t>
      </w:r>
      <w:r w:rsidR="00634CD5">
        <w:rPr>
          <w:rFonts w:ascii="Arial" w:hAnsi="Arial" w:cs="Arial"/>
        </w:rPr>
        <w:t xml:space="preserve"> </w:t>
      </w:r>
    </w:p>
    <w:p w14:paraId="77FD0820" w14:textId="77777777" w:rsidR="00AD7895" w:rsidRDefault="00AD7895" w:rsidP="00761468">
      <w:pPr>
        <w:spacing w:after="0" w:line="240" w:lineRule="auto"/>
        <w:jc w:val="both"/>
        <w:rPr>
          <w:rFonts w:ascii="Arial" w:hAnsi="Arial" w:cs="Arial"/>
        </w:rPr>
      </w:pPr>
    </w:p>
    <w:p w14:paraId="26634ADB" w14:textId="77777777" w:rsidR="00AD7895" w:rsidRDefault="00AD7895" w:rsidP="00AD7895">
      <w:pPr>
        <w:spacing w:after="0" w:line="240" w:lineRule="auto"/>
        <w:rPr>
          <w:rFonts w:ascii="Arial" w:hAnsi="Arial" w:cs="Arial"/>
        </w:rPr>
      </w:pPr>
    </w:p>
    <w:p w14:paraId="4F398D1A" w14:textId="3FFD218B" w:rsidR="00324955" w:rsidRDefault="003451EF" w:rsidP="00AD78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Estreno en directo del cortometraje de </w:t>
      </w:r>
      <w:proofErr w:type="spellStart"/>
      <w:r>
        <w:rPr>
          <w:rFonts w:ascii="Arial" w:hAnsi="Arial" w:cs="Arial"/>
          <w:b/>
        </w:rPr>
        <w:t>docuficción</w:t>
      </w:r>
      <w:proofErr w:type="spellEnd"/>
      <w:r>
        <w:rPr>
          <w:rFonts w:ascii="Arial" w:hAnsi="Arial" w:cs="Arial"/>
          <w:b/>
        </w:rPr>
        <w:t xml:space="preserve"> </w:t>
      </w:r>
      <w:r w:rsidR="00AD7895" w:rsidRPr="00AD7895">
        <w:rPr>
          <w:rFonts w:ascii="Arial" w:hAnsi="Arial" w:cs="Arial"/>
          <w:b/>
        </w:rPr>
        <w:t>‘Migrar la mirada’</w:t>
      </w:r>
      <w:r>
        <w:rPr>
          <w:rFonts w:ascii="Arial" w:hAnsi="Arial" w:cs="Arial"/>
          <w:b/>
        </w:rPr>
        <w:t xml:space="preserve">: </w:t>
      </w:r>
      <w:hyperlink r:id="rId13" w:history="1">
        <w:r w:rsidR="00AD7895" w:rsidRPr="003009B8">
          <w:rPr>
            <w:rStyle w:val="Hipervnculo"/>
            <w:rFonts w:ascii="Arial" w:hAnsi="Arial" w:cs="Arial"/>
          </w:rPr>
          <w:t>https://www.youtube.com/watch?v=Bks3x5MICJ4</w:t>
        </w:r>
      </w:hyperlink>
      <w:r w:rsidR="00AD7895">
        <w:rPr>
          <w:rFonts w:ascii="Arial" w:hAnsi="Arial" w:cs="Arial"/>
        </w:rPr>
        <w:t xml:space="preserve"> </w:t>
      </w:r>
      <w:r w:rsidR="00057978">
        <w:rPr>
          <w:rFonts w:ascii="Arial" w:hAnsi="Arial" w:cs="Arial"/>
        </w:rPr>
        <w:br/>
      </w:r>
    </w:p>
    <w:p w14:paraId="5141635D" w14:textId="77777777" w:rsidR="00057978" w:rsidRPr="00DE23F3" w:rsidRDefault="00057978" w:rsidP="00761468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92"/>
      </w:tblGrid>
      <w:tr w:rsidR="00057978" w:rsidRPr="00DE23F3" w14:paraId="201056ED" w14:textId="77777777" w:rsidTr="00DE23F3">
        <w:trPr>
          <w:jc w:val="center"/>
        </w:trPr>
        <w:tc>
          <w:tcPr>
            <w:tcW w:w="7792" w:type="dxa"/>
          </w:tcPr>
          <w:p w14:paraId="7B360056" w14:textId="1544E834" w:rsidR="00057978" w:rsidRPr="002D61E7" w:rsidRDefault="00057978" w:rsidP="0005797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1E7">
              <w:rPr>
                <w:rFonts w:ascii="Arial" w:hAnsi="Arial" w:cs="Arial"/>
                <w:b/>
                <w:sz w:val="20"/>
                <w:szCs w:val="20"/>
              </w:rPr>
              <w:t>Para más información:</w:t>
            </w:r>
          </w:p>
          <w:p w14:paraId="24E689A0" w14:textId="4F463100" w:rsidR="002D61E7" w:rsidRDefault="00DE23F3" w:rsidP="002D61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1E7">
              <w:rPr>
                <w:rFonts w:ascii="Arial" w:hAnsi="Arial" w:cs="Arial"/>
                <w:sz w:val="20"/>
                <w:szCs w:val="20"/>
              </w:rPr>
              <w:t>Abrah Suárez</w:t>
            </w:r>
            <w:r w:rsidR="002D61E7">
              <w:rPr>
                <w:rFonts w:ascii="Arial" w:hAnsi="Arial" w:cs="Arial"/>
                <w:sz w:val="20"/>
                <w:szCs w:val="20"/>
              </w:rPr>
              <w:t>, Responsable del Proyecto de Alfabetización MERAKI</w:t>
            </w:r>
            <w:r w:rsidRPr="002D61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7978" w:rsidRPr="002D61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425" w:rsidRPr="002D61E7"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14" w:history="1">
              <w:r w:rsidR="00057978" w:rsidRPr="002D61E7">
                <w:rPr>
                  <w:rFonts w:ascii="Arial" w:hAnsi="Arial" w:cs="Arial"/>
                  <w:sz w:val="20"/>
                  <w:szCs w:val="20"/>
                </w:rPr>
                <w:t>abrah.suarez@fundacionadsis.org</w:t>
              </w:r>
            </w:hyperlink>
            <w:r w:rsidR="00057978" w:rsidRPr="002D61E7">
              <w:rPr>
                <w:rFonts w:ascii="Arial" w:hAnsi="Arial" w:cs="Arial"/>
                <w:sz w:val="20"/>
                <w:szCs w:val="20"/>
              </w:rPr>
              <w:t xml:space="preserve">  - 659</w:t>
            </w:r>
            <w:r w:rsidRPr="002D61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7978" w:rsidRPr="002D61E7">
              <w:rPr>
                <w:rFonts w:ascii="Arial" w:hAnsi="Arial" w:cs="Arial"/>
                <w:sz w:val="20"/>
                <w:szCs w:val="20"/>
              </w:rPr>
              <w:t>710</w:t>
            </w:r>
            <w:r w:rsidRPr="002D61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7978" w:rsidRPr="002D61E7">
              <w:rPr>
                <w:rFonts w:ascii="Arial" w:hAnsi="Arial" w:cs="Arial"/>
                <w:sz w:val="20"/>
                <w:szCs w:val="20"/>
              </w:rPr>
              <w:t>147</w:t>
            </w:r>
          </w:p>
          <w:p w14:paraId="52D2AFD4" w14:textId="77777777" w:rsidR="002D61E7" w:rsidRPr="002D61E7" w:rsidRDefault="002D61E7" w:rsidP="002D61E7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BD4BC3" w14:textId="6410730D" w:rsidR="00057978" w:rsidRPr="00DE23F3" w:rsidRDefault="002D61E7" w:rsidP="002D61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D61E7">
              <w:rPr>
                <w:rFonts w:ascii="Arial" w:hAnsi="Arial" w:cs="Arial"/>
                <w:sz w:val="20"/>
                <w:szCs w:val="20"/>
              </w:rPr>
              <w:t>María Moya</w:t>
            </w:r>
            <w:r>
              <w:rPr>
                <w:rFonts w:ascii="Arial" w:hAnsi="Arial" w:cs="Arial"/>
                <w:sz w:val="20"/>
                <w:szCs w:val="20"/>
              </w:rPr>
              <w:t xml:space="preserve">, Técnica de comunicación de Fundación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Adsis</w:t>
            </w:r>
            <w:proofErr w:type="spellEnd"/>
            <w:r w:rsidRPr="002D61E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Pr="002D61E7">
                <w:rPr>
                  <w:rFonts w:ascii="Arial" w:hAnsi="Arial" w:cs="Arial"/>
                  <w:sz w:val="20"/>
                  <w:szCs w:val="20"/>
                </w:rPr>
                <w:t>maria.moya@fundacionadsis.org</w:t>
              </w:r>
            </w:hyperlink>
            <w:r w:rsidR="00C26425" w:rsidRPr="002D61E7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DE23F3" w:rsidRPr="002D61E7">
              <w:rPr>
                <w:rFonts w:ascii="Arial" w:hAnsi="Arial" w:cs="Arial"/>
                <w:sz w:val="20"/>
                <w:szCs w:val="20"/>
              </w:rPr>
              <w:t xml:space="preserve"> 902 367 665</w:t>
            </w:r>
          </w:p>
        </w:tc>
      </w:tr>
    </w:tbl>
    <w:p w14:paraId="26285091" w14:textId="30518626" w:rsidR="00B14B33" w:rsidRDefault="00B14B33" w:rsidP="008804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0CF7418" w14:textId="5A1538EF" w:rsidR="00234741" w:rsidRPr="00234741" w:rsidRDefault="00A20700" w:rsidP="00057978">
      <w:pPr>
        <w:rPr>
          <w:rFonts w:ascii="Arial" w:hAnsi="Arial" w:cs="Arial"/>
        </w:rPr>
      </w:pPr>
      <w:r w:rsidRPr="00324955"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A4C923" wp14:editId="2C587BB8">
                <wp:simplePos x="0" y="0"/>
                <wp:positionH relativeFrom="margin">
                  <wp:align>center</wp:align>
                </wp:positionH>
                <wp:positionV relativeFrom="paragraph">
                  <wp:posOffset>326390</wp:posOffset>
                </wp:positionV>
                <wp:extent cx="1804279" cy="1626870"/>
                <wp:effectExtent l="0" t="0" r="0" b="0"/>
                <wp:wrapNone/>
                <wp:docPr id="22" name="Grupo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04279" cy="1626870"/>
                          <a:chOff x="14938" y="0"/>
                          <a:chExt cx="3572841" cy="3222169"/>
                        </a:xfrm>
                      </wpg:grpSpPr>
                      <wps:wsp>
                        <wps:cNvPr id="2" name="CuadroTexto 5"/>
                        <wps:cNvSpPr txBox="1"/>
                        <wps:spPr>
                          <a:xfrm>
                            <a:off x="14938" y="2019105"/>
                            <a:ext cx="3572841" cy="7214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0FAE8A" w14:textId="77777777" w:rsidR="00324955" w:rsidRPr="00A20700" w:rsidRDefault="00324955" w:rsidP="00A2070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20700">
                                <w:rPr>
                                  <w:rFonts w:ascii="Montserrat ExtraBold" w:hAnsi="Montserrat ExtraBold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www.fundacionadsis.org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364696" y="2733063"/>
                            <a:ext cx="2845188" cy="489106"/>
                            <a:chOff x="364696" y="2733063"/>
                            <a:chExt cx="2845188" cy="489106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4203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Imagen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4696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31271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43710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Imagen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20778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6637" y="0"/>
                            <a:ext cx="1958320" cy="1958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4C923" id="Grupo 21" o:spid="_x0000_s1026" style="position:absolute;margin-left:0;margin-top:25.7pt;width:142.05pt;height:128.1pt;z-index:251659264;mso-position-horizontal:center;mso-position-horizontal-relative:margin;mso-width-relative:margin;mso-height-relative:margin" coordorigin="149" coordsize="35728,32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5" o:spid="_x0000_s1027" type="#_x0000_t202" style="position:absolute;left:149;top:20191;width:35728;height:7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10FAE8A" w14:textId="77777777" w:rsidR="00324955" w:rsidRPr="00A20700" w:rsidRDefault="00324955" w:rsidP="00A2070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20700">
                          <w:rPr>
                            <w:rFonts w:ascii="Montserrat ExtraBold" w:hAnsi="Montserrat ExtraBold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www.fundacionadsis.org</w:t>
                        </w:r>
                      </w:p>
                    </w:txbxContent>
                  </v:textbox>
                </v:shape>
                <v:group id="Grupo 3" o:spid="_x0000_s1028" style="position:absolute;left:3646;top:27330;width:28452;height:4891" coordorigin="3646,27330" coordsize="28451,4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9" type="#_x0000_t75" style="position:absolute;left:9542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">
                    <v:imagedata r:id="rId22" o:title=""/>
                    <v:path arrowok="t"/>
                  </v:shape>
                  <v:shape id="Imagen 6" o:spid="_x0000_s1030" type="#_x0000_t75" style="position:absolute;left:3646;top:27330;width:4892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">
                    <v:imagedata r:id="rId23" o:title=""/>
                    <v:path arrowok="t"/>
                  </v:shape>
                  <v:shape id="Imagen 7" o:spid="_x0000_s1031" type="#_x0000_t75" style="position:absolute;left:21312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">
                    <v:imagedata r:id="rId24" o:title=""/>
                    <v:path arrowok="t"/>
                  </v:shape>
                  <v:shape id="Imagen 8" o:spid="_x0000_s1032" type="#_x0000_t75" style="position:absolute;left:15437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">
                    <v:imagedata r:id="rId25" o:title=""/>
                    <v:path arrowok="t"/>
                  </v:shape>
                  <v:shape id="Imagen 9" o:spid="_x0000_s1033" type="#_x0000_t75" style="position:absolute;left:27207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">
                    <v:imagedata r:id="rId26" o:title=""/>
                    <v:path arrowok="t"/>
                  </v:shape>
                </v:group>
                <v:shape id="Imagen 4" o:spid="_x0000_s1034" type="#_x0000_t75" style="position:absolute;left:7566;width:19583;height:19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">
                  <v:imagedata r:id="rId27" o:title=""/>
                  <v:path arrowok="t"/>
                </v:shape>
                <w10:wrap anchorx="margin"/>
              </v:group>
            </w:pict>
          </mc:Fallback>
        </mc:AlternateContent>
      </w:r>
    </w:p>
    <w:sectPr w:rsidR="00234741" w:rsidRPr="00234741" w:rsidSect="00A20700">
      <w:headerReference w:type="default" r:id="rId28"/>
      <w:pgSz w:w="11906" w:h="16838"/>
      <w:pgMar w:top="1417" w:right="1701" w:bottom="1417" w:left="1701" w:header="340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0BB87" w14:textId="77777777" w:rsidR="00C45704" w:rsidRDefault="00C45704" w:rsidP="00324955">
      <w:pPr>
        <w:spacing w:after="0" w:line="240" w:lineRule="auto"/>
      </w:pPr>
      <w:r>
        <w:separator/>
      </w:r>
    </w:p>
  </w:endnote>
  <w:endnote w:type="continuationSeparator" w:id="0">
    <w:p w14:paraId="151B19FA" w14:textId="77777777" w:rsidR="00C45704" w:rsidRDefault="00C45704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D0555" w14:textId="77777777" w:rsidR="00C45704" w:rsidRDefault="00C45704" w:rsidP="00324955">
      <w:pPr>
        <w:spacing w:after="0" w:line="240" w:lineRule="auto"/>
      </w:pPr>
      <w:r>
        <w:separator/>
      </w:r>
    </w:p>
  </w:footnote>
  <w:footnote w:type="continuationSeparator" w:id="0">
    <w:p w14:paraId="59227154" w14:textId="77777777" w:rsidR="00C45704" w:rsidRDefault="00C45704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0FDEA" w14:textId="11FEEE39" w:rsidR="00324955" w:rsidRDefault="408575B4" w:rsidP="0032495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0BA90BF" wp14:editId="23CF9300">
          <wp:extent cx="819150" cy="8191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4955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57978"/>
    <w:rsid w:val="0014282F"/>
    <w:rsid w:val="00190F34"/>
    <w:rsid w:val="001912C5"/>
    <w:rsid w:val="00234741"/>
    <w:rsid w:val="002D5401"/>
    <w:rsid w:val="002D61E7"/>
    <w:rsid w:val="00324955"/>
    <w:rsid w:val="003256F4"/>
    <w:rsid w:val="003344E6"/>
    <w:rsid w:val="003451EF"/>
    <w:rsid w:val="003B181B"/>
    <w:rsid w:val="003C0810"/>
    <w:rsid w:val="003F0BF9"/>
    <w:rsid w:val="0040596D"/>
    <w:rsid w:val="0045204C"/>
    <w:rsid w:val="00481AA0"/>
    <w:rsid w:val="004C42B9"/>
    <w:rsid w:val="004D14A1"/>
    <w:rsid w:val="00511F86"/>
    <w:rsid w:val="00586CB9"/>
    <w:rsid w:val="00634CD5"/>
    <w:rsid w:val="00635D64"/>
    <w:rsid w:val="006B2A1A"/>
    <w:rsid w:val="006B4E9F"/>
    <w:rsid w:val="00717619"/>
    <w:rsid w:val="007545D7"/>
    <w:rsid w:val="00761468"/>
    <w:rsid w:val="007772CC"/>
    <w:rsid w:val="00880412"/>
    <w:rsid w:val="008955E4"/>
    <w:rsid w:val="00A20700"/>
    <w:rsid w:val="00A30977"/>
    <w:rsid w:val="00AD7895"/>
    <w:rsid w:val="00B14B33"/>
    <w:rsid w:val="00BE2112"/>
    <w:rsid w:val="00BF70D7"/>
    <w:rsid w:val="00BF7D9E"/>
    <w:rsid w:val="00C26425"/>
    <w:rsid w:val="00C45704"/>
    <w:rsid w:val="00C71411"/>
    <w:rsid w:val="00D83B8F"/>
    <w:rsid w:val="00DC06BE"/>
    <w:rsid w:val="00DE23F3"/>
    <w:rsid w:val="00E72173"/>
    <w:rsid w:val="00E76891"/>
    <w:rsid w:val="00E93891"/>
    <w:rsid w:val="00EC34C4"/>
    <w:rsid w:val="00ED3DD3"/>
    <w:rsid w:val="00F327BE"/>
    <w:rsid w:val="00F81AC5"/>
    <w:rsid w:val="00F95BD0"/>
    <w:rsid w:val="00FB546F"/>
    <w:rsid w:val="00FF63BE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Bks3x5MICJ4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channel/UCl4pRZXK-uTDLuXVkUbVU6w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Bks3x5MICJ4" TargetMode="External"/><Relationship Id="rId24" Type="http://schemas.openxmlformats.org/officeDocument/2006/relationships/image" Target="media/image9.png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hyperlink" Target="mailto:maria.moya@fundacionadsis.org" TargetMode="External"/><Relationship Id="rId23" Type="http://schemas.openxmlformats.org/officeDocument/2006/relationships/image" Target="media/image8.png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brah.suarez@fundacionadsis.org" TargetMode="External"/><Relationship Id="rId22" Type="http://schemas.openxmlformats.org/officeDocument/2006/relationships/image" Target="media/image70.png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7" ma:contentTypeDescription="Crear nuevo documento." ma:contentTypeScope="" ma:versionID="d6a66afe17e62b754fb186d70a7130a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1f96ab50fbd279fc625e40a047b5a66b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EE834-E862-4146-BD2A-3E3801961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27</cp:revision>
  <dcterms:created xsi:type="dcterms:W3CDTF">2021-03-16T08:54:00Z</dcterms:created>
  <dcterms:modified xsi:type="dcterms:W3CDTF">2021-03-18T11:52:00Z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